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064" w:rsidRPr="00897064" w:rsidRDefault="00897064" w:rsidP="00897064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>
        <w:rPr>
          <w:bCs/>
          <w:color w:val="000000"/>
        </w:rPr>
        <w:t>м</w:t>
      </w:r>
      <w:r w:rsidRPr="00897064">
        <w:rPr>
          <w:bCs/>
          <w:color w:val="000000"/>
        </w:rPr>
        <w:t>униципальное бюджетное общеобразовательное учреждение</w:t>
      </w:r>
    </w:p>
    <w:p w:rsidR="00897064" w:rsidRDefault="00897064" w:rsidP="00897064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bCs/>
          <w:color w:val="000000"/>
        </w:rPr>
      </w:pPr>
      <w:r w:rsidRPr="00897064">
        <w:rPr>
          <w:bCs/>
          <w:color w:val="000000"/>
        </w:rPr>
        <w:t>«</w:t>
      </w:r>
      <w:proofErr w:type="spellStart"/>
      <w:r w:rsidR="008B38C0">
        <w:rPr>
          <w:bCs/>
          <w:color w:val="000000"/>
        </w:rPr>
        <w:t>Новокашировская</w:t>
      </w:r>
      <w:proofErr w:type="spellEnd"/>
      <w:r w:rsidR="008B38C0">
        <w:rPr>
          <w:bCs/>
          <w:color w:val="000000"/>
        </w:rPr>
        <w:t xml:space="preserve"> </w:t>
      </w:r>
      <w:r w:rsidRPr="00897064">
        <w:rPr>
          <w:bCs/>
          <w:color w:val="000000"/>
        </w:rPr>
        <w:t xml:space="preserve"> средняя общеобразовательная школа» </w:t>
      </w:r>
      <w:proofErr w:type="spellStart"/>
      <w:r w:rsidRPr="00897064">
        <w:rPr>
          <w:bCs/>
          <w:color w:val="000000"/>
        </w:rPr>
        <w:t>Альметьевского</w:t>
      </w:r>
      <w:proofErr w:type="spellEnd"/>
      <w:r w:rsidRPr="00897064">
        <w:rPr>
          <w:bCs/>
          <w:color w:val="000000"/>
        </w:rPr>
        <w:t xml:space="preserve"> района </w:t>
      </w:r>
    </w:p>
    <w:p w:rsidR="00897064" w:rsidRPr="00897064" w:rsidRDefault="00897064" w:rsidP="00897064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</w:rPr>
      </w:pPr>
      <w:r w:rsidRPr="00897064">
        <w:rPr>
          <w:bCs/>
          <w:color w:val="000000"/>
        </w:rPr>
        <w:t>Республики Татарстан</w:t>
      </w:r>
    </w:p>
    <w:p w:rsidR="00897064" w:rsidRDefault="00897064" w:rsidP="00897064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97064" w:rsidRDefault="00897064" w:rsidP="00897064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897064" w:rsidRDefault="00897064" w:rsidP="0089706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Принят</w:t>
      </w:r>
      <w:proofErr w:type="gramEnd"/>
      <w:r>
        <w:rPr>
          <w:color w:val="000000"/>
          <w:sz w:val="27"/>
          <w:szCs w:val="27"/>
        </w:rPr>
        <w:t xml:space="preserve">:                                   </w:t>
      </w:r>
      <w:r w:rsidR="004C0A17">
        <w:rPr>
          <w:color w:val="000000"/>
          <w:sz w:val="27"/>
          <w:szCs w:val="27"/>
        </w:rPr>
        <w:t xml:space="preserve">                         </w:t>
      </w:r>
      <w:r>
        <w:rPr>
          <w:color w:val="000000"/>
          <w:sz w:val="27"/>
          <w:szCs w:val="27"/>
        </w:rPr>
        <w:t>Утвержден:</w:t>
      </w:r>
    </w:p>
    <w:p w:rsidR="00897064" w:rsidRDefault="00AC6584" w:rsidP="00897064">
      <w:pPr>
        <w:pStyle w:val="a4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</w:t>
      </w:r>
      <w:r w:rsidR="004C0A17">
        <w:rPr>
          <w:color w:val="000000"/>
          <w:sz w:val="27"/>
          <w:szCs w:val="27"/>
        </w:rPr>
        <w:t>а заседании ШСК</w:t>
      </w:r>
      <w:r w:rsidR="00897064">
        <w:rPr>
          <w:color w:val="000000"/>
          <w:sz w:val="27"/>
          <w:szCs w:val="27"/>
        </w:rPr>
        <w:t xml:space="preserve">                         </w:t>
      </w:r>
      <w:r w:rsidR="008E38F4">
        <w:rPr>
          <w:color w:val="000000"/>
          <w:sz w:val="27"/>
          <w:szCs w:val="27"/>
        </w:rPr>
        <w:t xml:space="preserve">            </w:t>
      </w:r>
      <w:r w:rsidR="004C0A17">
        <w:rPr>
          <w:color w:val="000000"/>
          <w:sz w:val="27"/>
          <w:szCs w:val="27"/>
        </w:rPr>
        <w:t xml:space="preserve">    </w:t>
      </w:r>
      <w:r w:rsidR="005B2EA2">
        <w:rPr>
          <w:color w:val="000000"/>
          <w:sz w:val="27"/>
          <w:szCs w:val="27"/>
        </w:rPr>
        <w:t>д</w:t>
      </w:r>
      <w:r w:rsidR="00897064">
        <w:rPr>
          <w:color w:val="000000"/>
          <w:sz w:val="27"/>
          <w:szCs w:val="27"/>
        </w:rPr>
        <w:t>иректор</w:t>
      </w:r>
      <w:r w:rsidR="008E38F4">
        <w:rPr>
          <w:color w:val="000000"/>
          <w:sz w:val="27"/>
          <w:szCs w:val="27"/>
        </w:rPr>
        <w:t xml:space="preserve"> школы</w:t>
      </w:r>
    </w:p>
    <w:p w:rsidR="00897064" w:rsidRDefault="008E38F4" w:rsidP="0089706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                                                            </w:t>
      </w:r>
      <w:r w:rsidR="004C0A17">
        <w:rPr>
          <w:color w:val="000000"/>
          <w:sz w:val="27"/>
          <w:szCs w:val="27"/>
        </w:rPr>
        <w:t xml:space="preserve">           ______ </w:t>
      </w:r>
      <w:proofErr w:type="spellStart"/>
      <w:r w:rsidR="008B38C0">
        <w:rPr>
          <w:color w:val="000000"/>
          <w:sz w:val="27"/>
          <w:szCs w:val="27"/>
        </w:rPr>
        <w:t>Л.Р.Ризатдинова</w:t>
      </w:r>
      <w:proofErr w:type="spellEnd"/>
    </w:p>
    <w:p w:rsidR="00897064" w:rsidRDefault="004C0A17" w:rsidP="0089706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Протокол </w:t>
      </w:r>
      <w:r w:rsidR="00897064">
        <w:rPr>
          <w:color w:val="000000"/>
          <w:sz w:val="27"/>
          <w:szCs w:val="27"/>
        </w:rPr>
        <w:t xml:space="preserve">№ </w:t>
      </w:r>
      <w:r>
        <w:rPr>
          <w:color w:val="000000"/>
          <w:sz w:val="27"/>
          <w:szCs w:val="27"/>
          <w:u w:val="single"/>
        </w:rPr>
        <w:t>1</w:t>
      </w:r>
      <w:r w:rsidR="00897064">
        <w:rPr>
          <w:color w:val="000000"/>
          <w:sz w:val="27"/>
          <w:szCs w:val="27"/>
        </w:rPr>
        <w:t xml:space="preserve"> </w:t>
      </w:r>
      <w:r w:rsidR="001874EC">
        <w:rPr>
          <w:color w:val="000000"/>
          <w:sz w:val="27"/>
          <w:szCs w:val="27"/>
        </w:rPr>
        <w:t xml:space="preserve">                   </w:t>
      </w:r>
      <w:r w:rsidR="008B38C0">
        <w:rPr>
          <w:color w:val="000000"/>
          <w:sz w:val="27"/>
          <w:szCs w:val="27"/>
        </w:rPr>
        <w:t xml:space="preserve">                       </w:t>
      </w:r>
      <w:r>
        <w:rPr>
          <w:color w:val="000000"/>
          <w:sz w:val="27"/>
          <w:szCs w:val="27"/>
        </w:rPr>
        <w:t xml:space="preserve"> п</w:t>
      </w:r>
      <w:r w:rsidR="00897064">
        <w:rPr>
          <w:color w:val="000000"/>
          <w:sz w:val="27"/>
          <w:szCs w:val="27"/>
        </w:rPr>
        <w:t xml:space="preserve">риказ № </w:t>
      </w:r>
      <w:r w:rsidR="008B38C0">
        <w:rPr>
          <w:color w:val="000000"/>
          <w:sz w:val="27"/>
          <w:szCs w:val="27"/>
          <w:u w:val="single"/>
        </w:rPr>
        <w:t>68 (а)</w:t>
      </w:r>
      <w:r w:rsidR="0013487F">
        <w:rPr>
          <w:color w:val="000000"/>
          <w:sz w:val="27"/>
          <w:szCs w:val="27"/>
          <w:u w:val="single"/>
        </w:rPr>
        <w:t xml:space="preserve"> </w:t>
      </w:r>
      <w:r w:rsidR="00897064">
        <w:rPr>
          <w:color w:val="000000"/>
          <w:sz w:val="27"/>
          <w:szCs w:val="27"/>
        </w:rPr>
        <w:t>от «</w:t>
      </w:r>
      <w:r>
        <w:rPr>
          <w:color w:val="000000"/>
          <w:sz w:val="27"/>
          <w:szCs w:val="27"/>
        </w:rPr>
        <w:t>0</w:t>
      </w:r>
      <w:r w:rsidR="008B38C0">
        <w:rPr>
          <w:color w:val="000000"/>
          <w:sz w:val="27"/>
          <w:szCs w:val="27"/>
        </w:rPr>
        <w:t>1</w:t>
      </w:r>
      <w:r w:rsidR="00897064">
        <w:rPr>
          <w:color w:val="000000"/>
          <w:sz w:val="27"/>
          <w:szCs w:val="27"/>
        </w:rPr>
        <w:t xml:space="preserve">» </w:t>
      </w:r>
      <w:r w:rsidR="008B38C0">
        <w:rPr>
          <w:color w:val="000000"/>
          <w:sz w:val="27"/>
          <w:szCs w:val="27"/>
        </w:rPr>
        <w:t>сентября</w:t>
      </w:r>
      <w:r>
        <w:rPr>
          <w:color w:val="000000"/>
          <w:sz w:val="27"/>
          <w:szCs w:val="27"/>
        </w:rPr>
        <w:t xml:space="preserve"> 2020 г.</w:t>
      </w:r>
      <w:r w:rsidR="00897064">
        <w:rPr>
          <w:color w:val="000000"/>
          <w:sz w:val="27"/>
          <w:szCs w:val="27"/>
        </w:rPr>
        <w:t xml:space="preserve"> </w:t>
      </w:r>
      <w:r w:rsidRPr="004C0A17">
        <w:rPr>
          <w:color w:val="000000"/>
          <w:sz w:val="27"/>
          <w:szCs w:val="27"/>
          <w:u w:val="single"/>
        </w:rPr>
        <w:t>«</w:t>
      </w:r>
      <w:r w:rsidR="008B38C0">
        <w:rPr>
          <w:color w:val="000000"/>
          <w:sz w:val="27"/>
          <w:szCs w:val="27"/>
          <w:u w:val="single"/>
        </w:rPr>
        <w:t>07</w:t>
      </w:r>
      <w:r w:rsidRPr="004C0A17">
        <w:rPr>
          <w:color w:val="000000"/>
          <w:sz w:val="27"/>
          <w:szCs w:val="27"/>
          <w:u w:val="single"/>
        </w:rPr>
        <w:t xml:space="preserve">» </w:t>
      </w:r>
      <w:r w:rsidR="008B38C0">
        <w:rPr>
          <w:color w:val="000000"/>
          <w:sz w:val="27"/>
          <w:szCs w:val="27"/>
          <w:u w:val="single"/>
        </w:rPr>
        <w:t>сентября</w:t>
      </w:r>
      <w:bookmarkStart w:id="0" w:name="_GoBack"/>
      <w:bookmarkEnd w:id="0"/>
      <w:r w:rsidRPr="004C0A17">
        <w:rPr>
          <w:color w:val="000000"/>
          <w:sz w:val="27"/>
          <w:szCs w:val="27"/>
          <w:u w:val="single"/>
        </w:rPr>
        <w:t xml:space="preserve">  </w:t>
      </w:r>
      <w:r w:rsidR="00897064" w:rsidRPr="004C0A17">
        <w:rPr>
          <w:color w:val="000000"/>
          <w:sz w:val="27"/>
          <w:szCs w:val="27"/>
          <w:u w:val="single"/>
        </w:rPr>
        <w:t>20</w:t>
      </w:r>
      <w:r w:rsidRPr="004C0A17">
        <w:rPr>
          <w:color w:val="000000"/>
          <w:sz w:val="27"/>
          <w:szCs w:val="27"/>
          <w:u w:val="single"/>
        </w:rPr>
        <w:t>20</w:t>
      </w:r>
      <w:r w:rsidR="00897064" w:rsidRPr="004C0A17">
        <w:rPr>
          <w:color w:val="000000"/>
          <w:sz w:val="27"/>
          <w:szCs w:val="27"/>
          <w:u w:val="single"/>
        </w:rPr>
        <w:t xml:space="preserve"> г.</w:t>
      </w:r>
    </w:p>
    <w:p w:rsidR="00897064" w:rsidRDefault="005B2EA2" w:rsidP="0089706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                                                             </w:t>
      </w:r>
      <w:r w:rsidR="005B7CCA">
        <w:rPr>
          <w:color w:val="000000"/>
          <w:sz w:val="27"/>
          <w:szCs w:val="27"/>
        </w:rPr>
        <w:t xml:space="preserve">                         </w:t>
      </w:r>
      <w:r>
        <w:rPr>
          <w:color w:val="000000"/>
          <w:sz w:val="27"/>
          <w:szCs w:val="27"/>
        </w:rPr>
        <w:t xml:space="preserve"> </w:t>
      </w:r>
    </w:p>
    <w:p w:rsidR="00897064" w:rsidRDefault="00897064" w:rsidP="00AD2057">
      <w:pPr>
        <w:pStyle w:val="a3"/>
        <w:rPr>
          <w:rFonts w:ascii="Times New Roman" w:hAnsi="Times New Roman"/>
          <w:b/>
          <w:sz w:val="24"/>
          <w:szCs w:val="24"/>
        </w:rPr>
      </w:pPr>
    </w:p>
    <w:p w:rsidR="00897064" w:rsidRDefault="00897064" w:rsidP="007546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546D3" w:rsidRPr="00F44948" w:rsidRDefault="007546D3" w:rsidP="007546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44948">
        <w:rPr>
          <w:rFonts w:ascii="Times New Roman" w:hAnsi="Times New Roman"/>
          <w:b/>
          <w:sz w:val="24"/>
          <w:szCs w:val="24"/>
        </w:rPr>
        <w:t>УСТАВ</w:t>
      </w:r>
    </w:p>
    <w:p w:rsidR="007546D3" w:rsidRPr="00F44948" w:rsidRDefault="007546D3" w:rsidP="007546D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44948">
        <w:rPr>
          <w:rFonts w:ascii="Times New Roman" w:hAnsi="Times New Roman"/>
          <w:b/>
          <w:sz w:val="24"/>
          <w:szCs w:val="24"/>
        </w:rPr>
        <w:t>ШКОЛЬНОГО СПОРТИВНОГО КЛУБА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1.1. Общественная организация школьный спортивный клуб «Олимп», именуемая в дальнейшем – ШСК, является добровольным общественным объединением учащихся, педагогов, созданным с целью координации и объединения усилий членов клуба для реализации уставных целей и задач.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1.2.  Полное наименование: общественная организация школьный спортивный клуб «Олимп».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1.3.  ШСК,  выполняя  свои  уставные  задачи,  действует  на основе Приказа Министерства образования и науки Российской Федерации от 13 сентября 2013 г. № 1065 г. Москва «Об утверждении  порядка осуществления деятельности школьных спортивных клубов и студенческих спортивных клубов», настоящего Устава, руководствуется  общепризнанными  международными  принципами, нормами   и стандартами.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1.4.  Деятельность ШСК основывается на принципах добровольности, равноправия всех его участников, самоуправления и законности.</w:t>
      </w:r>
    </w:p>
    <w:p w:rsid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1.5. ШСК может иметь символику, название, эмблему, флаги, вымпелы, единую спортивную форму и иные знаки отличия.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1.6. ШСК не является юридическим лицом и не может от своего имени приобретать и осуществлять имущественные и неимущественные права, </w:t>
      </w:r>
      <w:proofErr w:type="gramStart"/>
      <w:r w:rsidRPr="007546D3">
        <w:rPr>
          <w:rFonts w:ascii="Times New Roman" w:hAnsi="Times New Roman"/>
          <w:sz w:val="24"/>
          <w:szCs w:val="24"/>
        </w:rPr>
        <w:t>нести обязанности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и ответственность, быть истцом и ответчиком в суде, иметь самостоятельный финансовый баланс. 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2. Цели и задачи ШСК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2.1. ШСК создается в целях широкого привлечения обучающихся, родителей и педагогических работников образовательной организации к регулярным занятиям физической культурой и спортом, формирование здорового образа жизни, организации активного отдыха, повышение уровня физического развития.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2.2. Достижение указанных целей осуществляется посредством решения следующих стоящих перед ШСК задач: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- создание условий для развития массовых и индивидуальных форм физкультурно-оздоровительной и спортивной работы в образовательной организации;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7546D3">
        <w:rPr>
          <w:rFonts w:ascii="Times New Roman" w:hAnsi="Times New Roman"/>
          <w:sz w:val="24"/>
          <w:szCs w:val="24"/>
        </w:rPr>
        <w:t>- организация различных форм спортивной жизни среди обучающихся образовательной организации;</w:t>
      </w:r>
      <w:proofErr w:type="gramEnd"/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привлечение обучающихся школы к объединению на основе общности интересов;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- воспитание у </w:t>
      </w:r>
      <w:proofErr w:type="gramStart"/>
      <w:r w:rsidRPr="00754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образовательной организации устойчивого интереса к систематическим занятиям физической культурой, спортом, к здоровому образу жизни.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2.3. Для достижения указанной цели ШСК осуществляет следующие виды деятельности: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lastRenderedPageBreak/>
        <w:t>- создание сети физкультурного актива во всех классах школы;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содействие открытию спортивных направлений в школе;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- агитационная работа в области физкультуры и спорта, информирование </w:t>
      </w:r>
      <w:proofErr w:type="gramStart"/>
      <w:r w:rsidRPr="00754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о развитии спортивного движения;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проведение спортивно-массовых мероприятий, соревнований среди обучающихся школы и с воспитанниками других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подготовка воспитанников ШСК для участия в соревнованиях различного уровня;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осуществление подготовки членов ШСК к выполнению нормативов испытаний (тестов) комплекса ГТО;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организация и проведение физкультурных и спортивных мероприятий, направленных на реализацию комплекса ГТО; утверждение положений (регламентов) о таких мероприятиях;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- внедрение физической культуры в быт </w:t>
      </w:r>
      <w:proofErr w:type="gramStart"/>
      <w:r w:rsidRPr="00754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546D3">
        <w:rPr>
          <w:rFonts w:ascii="Times New Roman" w:hAnsi="Times New Roman"/>
          <w:sz w:val="24"/>
          <w:szCs w:val="24"/>
        </w:rPr>
        <w:t>, проведение спортивно-массовой и оздоровительной работы в школе;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- организация активного спортивно-оздоровительного отдыха </w:t>
      </w:r>
      <w:proofErr w:type="gramStart"/>
      <w:r w:rsidRPr="00754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(походы, туризм и т.п.).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Помимо перечисленных видов деятельности ШСК может осуществлять иную, не противоречащую уставу, деятельность.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2.4. В своей деятельности ШСК активно взаимодействует с иными общественными организациями, молодежными объединениями, активно участвует в спортивной жизни образовательной организации. 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3. Права ШСК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3.1. ШСК имеет право в   порядке, предусмотренном   действующим законодательством: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свободно распространять информацию о своей деятельности;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проводить собрания;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представлять и защищать свои права, законные интересы своих членов и участников в органах государственной власти, органах местного самоуправления и общественных объединениях;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выступать с инициативами по вопросам, имеющим отношение к реализации своих уставных целей, вносить предложения в органы государственной власти и органы местного самоуправления, органы управления школой и организации, занимающиеся развитием спорта;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поддерживать прямые контакты и связи с другими спортивными организациями и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осуществлять иные полномочия, предусмотренные законами об общественных объединениях.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3.2. ШСК может осуществлять иные права, предусмотренные действующим законодательством РФ, и соответствующие уставным целям и задачам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4. Обязанности ШСК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4.1. ШСК обязан: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соблюдать законодательство Российской Федерации, общепризнанные принципы и нормы, касающиеся сферы своей деятельности, а также нормы, предусмотренные настоящим   уставом и иными учредительными документами;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 ежегодно информировать общественность о своей деятельности.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5. Члены ШСК, их права и обязанности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5.1. Членами ШСК могут быть физические лица, достигшие возраста  12 лет. 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5.2. Прием в члены ШСК производится решением Совета ШСК на основании личных заявлений лиц, желающих стать членами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5.3. Исключение из членов ШСК производится решением Совета ШСК за неоднократное нарушение членом ШСК обязанностей, предусмотренных настоящим уставом.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5.4. Члены ШСК имеют право: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пользоваться спортивным инвентарем, оборудованием и сооружениями, а также методическими пособиями;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получать консультации преподавателей (инструкторов)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избирать и быть избранными в Совет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систематически проходить медицинское обследование;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вносить предложения по совершенствованию работы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принимать участие в общих собраниях;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 получать информацию о планируемых ШСК мероприятиях;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участвовать во всех мероприятиях, проводимых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5.5. Члены ШСК обязаны: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соблюдать Устав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         - выполнять решения руководящих органов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         -  активно участвовать в работе органов, в которые они избраны;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7546D3">
        <w:rPr>
          <w:rFonts w:ascii="Times New Roman" w:hAnsi="Times New Roman"/>
          <w:sz w:val="24"/>
          <w:szCs w:val="24"/>
        </w:rPr>
        <w:t>-  соблюдать правила техники безопасности при проведении занятий, установленный порядок работы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         - бережно относиться к спортивному инвентарю, оборудованию, сооружениям и иному имуществу;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         - показывать личный пример здорового образа жизни.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6. Руководящие органы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 Общее собрание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6.1.1.  Высшим руководящим органом ШСК   является   общее   собрание членов, созываемое Советом ШСК не реже одного раза в год.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6.1.2.  Внеочередное общее собрание может быть созвано по   требованию не менее чем одной трети членов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6.1.3. Инициаторы проведения общего собрания обязаны известить об этом собрании всех членов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6.1.4.  Общее собрание правомочно: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если в его работе принимают участие более половины членов ШСК, направивших в Совет ШСК уведомление согласно настоящему Уставу;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6.1.5. Все решения принимаются простым большинством голосов от числа присутствующих на общем собрании членов и участников.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6.1.6.  К исключительной компетенции общего собрания относятся: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реорганизация и ликвидация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утверждение Устава, внесение изменений и дополнений в Устав;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выбор членов Совета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- утверждение ежегодного отчета Совета ШСК;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546D3">
        <w:rPr>
          <w:rFonts w:ascii="Times New Roman" w:hAnsi="Times New Roman"/>
          <w:sz w:val="24"/>
          <w:szCs w:val="24"/>
        </w:rPr>
        <w:t>6.2. Совет ШСК, Председатель Совета ШСК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6.2.1. Постоянно действующим руководящим органом ШСК является Совет ШСК, избираемый общим собранием на 2 года и подотчетный общему собранию членов.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6.2.2.  Члены Совета ШСК из своего состава выбирают председателя совета на срок действия полномочий совета по согласованию с администрацией образовательной организации. Председатель клуба является его непосредственным руководителем.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6.2.3. В период между Общими собраниями, Совет действует от имени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6.2.4. Совет ШСК решает все вопросы, связанные с деятельностью ШСК, кроме тех, что отнесены к исключительной компетенции общего собрания.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6.2.5. Содействует реализации инициатив учащихся </w:t>
      </w:r>
      <w:proofErr w:type="gramStart"/>
      <w:r w:rsidRPr="007546D3">
        <w:rPr>
          <w:rFonts w:ascii="Times New Roman" w:hAnsi="Times New Roman"/>
          <w:sz w:val="24"/>
          <w:szCs w:val="24"/>
        </w:rPr>
        <w:t>во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546D3">
        <w:rPr>
          <w:rFonts w:ascii="Times New Roman" w:hAnsi="Times New Roman"/>
          <w:sz w:val="24"/>
          <w:szCs w:val="24"/>
        </w:rPr>
        <w:t>вне</w:t>
      </w:r>
      <w:proofErr w:type="gramEnd"/>
      <w:r w:rsidRPr="007546D3">
        <w:rPr>
          <w:rFonts w:ascii="Times New Roman" w:hAnsi="Times New Roman"/>
          <w:sz w:val="24"/>
          <w:szCs w:val="24"/>
        </w:rPr>
        <w:t xml:space="preserve"> учебной деятельности: изучает интересы и потребности школьников в сфере </w:t>
      </w:r>
      <w:proofErr w:type="spellStart"/>
      <w:r w:rsidRPr="007546D3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7546D3">
        <w:rPr>
          <w:rFonts w:ascii="Times New Roman" w:hAnsi="Times New Roman"/>
          <w:sz w:val="24"/>
          <w:szCs w:val="24"/>
        </w:rPr>
        <w:t xml:space="preserve"> деятельности, создает условия для их реализации, привлекает воспитанников к организации воспитательной и спортивной работы в школе.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6.2.6.В ходе своей деятельности содействует разрешению конфликтных вопросов: участвует в решении проблем школы, согласовании интересов учащихся, педагогов и родителей, организует работу по защите прав воспитанников, укреплению дисциплины и порядка.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 xml:space="preserve"> 6.2.7.  Все решения принимаются простым большинством голосов от общего числа членов Совета ШСК. 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7.  Порядок внесения дополнений и изменений в Устав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7.1.   Изменения и дополнения в Устав вносят по решению общего собрания членов и участников.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7.2.   Изменения и дополнения в Уставе ШСК приобретают силу с момента принятие решения о внесении изменений и дополнений в Устав на общем собрании членов и участников ШСК.</w:t>
      </w:r>
    </w:p>
    <w:p w:rsidR="007546D3" w:rsidRPr="007546D3" w:rsidRDefault="007546D3" w:rsidP="007546D3">
      <w:pPr>
        <w:pStyle w:val="a3"/>
        <w:rPr>
          <w:rFonts w:ascii="Times New Roman" w:hAnsi="Times New Roman"/>
          <w:b/>
          <w:sz w:val="24"/>
          <w:szCs w:val="24"/>
        </w:rPr>
      </w:pPr>
      <w:r w:rsidRPr="007546D3">
        <w:rPr>
          <w:rFonts w:ascii="Times New Roman" w:hAnsi="Times New Roman"/>
          <w:b/>
          <w:sz w:val="24"/>
          <w:szCs w:val="24"/>
        </w:rPr>
        <w:t>8. Реорганизация и ликвидация ШСК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8.1. Реорганизацию   ШСК  (слияние,   присоединение,    разделение, выделение или ликвидацию) осуществляют по решению общего собрания.</w:t>
      </w:r>
    </w:p>
    <w:p w:rsidR="007546D3" w:rsidRPr="007546D3" w:rsidRDefault="007546D3" w:rsidP="007546D3">
      <w:pPr>
        <w:pStyle w:val="a3"/>
        <w:rPr>
          <w:rFonts w:ascii="Times New Roman" w:hAnsi="Times New Roman"/>
          <w:sz w:val="24"/>
          <w:szCs w:val="24"/>
        </w:rPr>
      </w:pPr>
      <w:r w:rsidRPr="007546D3">
        <w:rPr>
          <w:rFonts w:ascii="Times New Roman" w:hAnsi="Times New Roman"/>
          <w:sz w:val="24"/>
          <w:szCs w:val="24"/>
        </w:rPr>
        <w:t>8.2. Ликвидируют ШСК по решению общего собрания.</w:t>
      </w:r>
    </w:p>
    <w:p w:rsidR="007546D3" w:rsidRDefault="007546D3" w:rsidP="007546D3">
      <w:pPr>
        <w:rPr>
          <w:rFonts w:ascii="Times New Roman" w:hAnsi="Times New Roman"/>
          <w:sz w:val="24"/>
          <w:szCs w:val="24"/>
        </w:rPr>
      </w:pPr>
    </w:p>
    <w:sectPr w:rsidR="00754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39B"/>
    <w:rsid w:val="0013487F"/>
    <w:rsid w:val="001874EC"/>
    <w:rsid w:val="002203F5"/>
    <w:rsid w:val="0038739B"/>
    <w:rsid w:val="004700AB"/>
    <w:rsid w:val="00492E44"/>
    <w:rsid w:val="00495B5A"/>
    <w:rsid w:val="004C0A17"/>
    <w:rsid w:val="005B2EA2"/>
    <w:rsid w:val="005B7CCA"/>
    <w:rsid w:val="007546D3"/>
    <w:rsid w:val="00897064"/>
    <w:rsid w:val="008B38C0"/>
    <w:rsid w:val="008E38F4"/>
    <w:rsid w:val="00AC6584"/>
    <w:rsid w:val="00AD2057"/>
    <w:rsid w:val="00F4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6D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46D3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semiHidden/>
    <w:unhideWhenUsed/>
    <w:rsid w:val="008970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6D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46D3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semiHidden/>
    <w:unhideWhenUsed/>
    <w:rsid w:val="008970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1383</Words>
  <Characters>7887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Клара</cp:lastModifiedBy>
  <cp:revision>2</cp:revision>
  <dcterms:created xsi:type="dcterms:W3CDTF">2021-03-03T09:51:00Z</dcterms:created>
  <dcterms:modified xsi:type="dcterms:W3CDTF">2021-03-03T09:51:00Z</dcterms:modified>
</cp:coreProperties>
</file>